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E1" w:rsidRDefault="006536E1" w:rsidP="006536E1">
      <w:pPr>
        <w:tabs>
          <w:tab w:val="left" w:pos="5840"/>
        </w:tabs>
        <w:jc w:val="center"/>
        <w:rPr>
          <w:color w:val="000000"/>
          <w:sz w:val="28"/>
        </w:rPr>
      </w:pPr>
      <w:r>
        <w:rPr>
          <w:noProof/>
        </w:rPr>
        <w:drawing>
          <wp:inline distT="0" distB="0" distL="0" distR="0">
            <wp:extent cx="693420" cy="69342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EDF6EB"/>
                        </a:clrFrom>
                        <a:clrTo>
                          <a:srgbClr val="EDF6E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6E1" w:rsidRPr="003278F3" w:rsidRDefault="006536E1" w:rsidP="006536E1">
      <w:pPr>
        <w:tabs>
          <w:tab w:val="left" w:pos="5840"/>
        </w:tabs>
        <w:rPr>
          <w:color w:val="000000"/>
        </w:rPr>
      </w:pPr>
    </w:p>
    <w:p w:rsidR="006536E1" w:rsidRDefault="006536E1" w:rsidP="006536E1">
      <w:pPr>
        <w:pStyle w:val="2"/>
        <w:jc w:val="left"/>
      </w:pPr>
      <w:r>
        <w:t xml:space="preserve">   МИНИСТЕРСТВО      ФИНАНСОВ     ЧЕЧЕНСКОЙ   РЕСПУБЛИКИ</w:t>
      </w:r>
    </w:p>
    <w:p w:rsidR="006536E1" w:rsidRDefault="0010330A" w:rsidP="006536E1">
      <w:pPr>
        <w:pStyle w:val="1"/>
        <w:rPr>
          <w:b w:val="0"/>
          <w:color w:val="auto"/>
          <w:sz w:val="20"/>
        </w:rPr>
      </w:pPr>
      <w:r>
        <w:rPr>
          <w:b w:val="0"/>
          <w:noProof/>
          <w:color w:val="auto"/>
          <w:sz w:val="20"/>
        </w:rPr>
        <w:pict>
          <v:line id="_x0000_s1026" style="position:absolute;left:0;text-align:left;z-index:251660288" from="8.5pt,7.7pt" to="467.5pt,7.7pt" strokeweight="3pt">
            <v:stroke linestyle="thinThin"/>
          </v:line>
        </w:pict>
      </w:r>
    </w:p>
    <w:p w:rsidR="006536E1" w:rsidRPr="00BF2C95" w:rsidRDefault="006536E1" w:rsidP="006536E1">
      <w:pPr>
        <w:pStyle w:val="1"/>
        <w:jc w:val="left"/>
        <w:rPr>
          <w:b w:val="0"/>
          <w:color w:val="auto"/>
          <w:sz w:val="16"/>
          <w:szCs w:val="16"/>
        </w:rPr>
      </w:pPr>
    </w:p>
    <w:p w:rsidR="006536E1" w:rsidRPr="00DC712F" w:rsidRDefault="006536E1" w:rsidP="006536E1">
      <w:pPr>
        <w:pStyle w:val="1"/>
        <w:rPr>
          <w:sz w:val="28"/>
          <w:szCs w:val="28"/>
        </w:rPr>
      </w:pPr>
      <w:r w:rsidRPr="00AD5BE9">
        <w:rPr>
          <w:sz w:val="28"/>
          <w:szCs w:val="28"/>
        </w:rPr>
        <w:t>ПРИКАЗ</w:t>
      </w:r>
    </w:p>
    <w:p w:rsidR="006536E1" w:rsidRPr="00231A0F" w:rsidRDefault="006536E1" w:rsidP="006536E1">
      <w:pPr>
        <w:rPr>
          <w:sz w:val="16"/>
          <w:szCs w:val="16"/>
        </w:rPr>
      </w:pPr>
    </w:p>
    <w:p w:rsidR="006536E1" w:rsidRPr="00FC4264" w:rsidRDefault="006536E1" w:rsidP="006536E1">
      <w:pPr>
        <w:spacing w:line="259" w:lineRule="exact"/>
        <w:rPr>
          <w:sz w:val="28"/>
          <w:szCs w:val="28"/>
        </w:rPr>
      </w:pPr>
      <w:r>
        <w:t>от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г. Грозный </w:t>
      </w:r>
      <w:r>
        <w:tab/>
      </w:r>
      <w:r>
        <w:tab/>
      </w:r>
      <w:r>
        <w:tab/>
      </w:r>
      <w:r>
        <w:tab/>
        <w:t xml:space="preserve">№ </w:t>
      </w:r>
    </w:p>
    <w:p w:rsidR="006536E1" w:rsidRDefault="006536E1" w:rsidP="006536E1">
      <w:pPr>
        <w:rPr>
          <w:b/>
          <w:sz w:val="28"/>
          <w:szCs w:val="28"/>
        </w:rPr>
      </w:pPr>
    </w:p>
    <w:p w:rsidR="006536E1" w:rsidRDefault="006536E1" w:rsidP="006536E1">
      <w:pPr>
        <w:rPr>
          <w:b/>
          <w:sz w:val="28"/>
          <w:szCs w:val="28"/>
        </w:rPr>
      </w:pPr>
    </w:p>
    <w:p w:rsidR="006536E1" w:rsidRDefault="006536E1" w:rsidP="006536E1">
      <w:pPr>
        <w:rPr>
          <w:b/>
          <w:sz w:val="28"/>
          <w:szCs w:val="28"/>
        </w:rPr>
      </w:pPr>
    </w:p>
    <w:p w:rsidR="006536E1" w:rsidRDefault="006536E1" w:rsidP="006536E1">
      <w:pPr>
        <w:rPr>
          <w:b/>
          <w:sz w:val="28"/>
          <w:szCs w:val="28"/>
        </w:rPr>
      </w:pPr>
    </w:p>
    <w:p w:rsidR="006536E1" w:rsidRPr="006536E1" w:rsidRDefault="006536E1" w:rsidP="006536E1">
      <w:pPr>
        <w:jc w:val="center"/>
        <w:rPr>
          <w:rStyle w:val="a3"/>
          <w:b/>
          <w:color w:val="auto"/>
          <w:sz w:val="28"/>
          <w:szCs w:val="28"/>
        </w:rPr>
      </w:pPr>
      <w:r w:rsidRPr="006536E1">
        <w:rPr>
          <w:b/>
          <w:sz w:val="28"/>
          <w:szCs w:val="28"/>
        </w:rPr>
        <w:t>Об утверждении Стандартов осуществления внутреннего государственного финансового контроля</w:t>
      </w:r>
    </w:p>
    <w:p w:rsidR="006536E1" w:rsidRDefault="006536E1" w:rsidP="006536E1">
      <w:pPr>
        <w:ind w:firstLine="539"/>
        <w:jc w:val="both"/>
        <w:rPr>
          <w:rStyle w:val="a3"/>
          <w:b/>
          <w:color w:val="auto"/>
          <w:sz w:val="28"/>
          <w:szCs w:val="28"/>
        </w:rPr>
      </w:pPr>
    </w:p>
    <w:p w:rsidR="006536E1" w:rsidRPr="009E6EE7" w:rsidRDefault="006536E1" w:rsidP="006536E1">
      <w:pPr>
        <w:ind w:firstLine="539"/>
        <w:jc w:val="both"/>
        <w:rPr>
          <w:rStyle w:val="a3"/>
          <w:b/>
          <w:color w:val="auto"/>
          <w:sz w:val="28"/>
          <w:szCs w:val="28"/>
        </w:rPr>
      </w:pPr>
    </w:p>
    <w:p w:rsidR="006536E1" w:rsidRPr="0088196F" w:rsidRDefault="006536E1" w:rsidP="006536E1">
      <w:pPr>
        <w:ind w:firstLine="539"/>
        <w:jc w:val="both"/>
        <w:rPr>
          <w:sz w:val="28"/>
          <w:szCs w:val="28"/>
        </w:rPr>
      </w:pPr>
      <w:r w:rsidRPr="009E6EE7">
        <w:rPr>
          <w:rStyle w:val="a3"/>
          <w:color w:val="auto"/>
          <w:sz w:val="28"/>
          <w:szCs w:val="28"/>
        </w:rPr>
        <w:t xml:space="preserve">В соответствиис </w:t>
      </w:r>
      <w:r w:rsidR="00D80171">
        <w:rPr>
          <w:rStyle w:val="a3"/>
          <w:color w:val="auto"/>
          <w:sz w:val="28"/>
          <w:szCs w:val="28"/>
        </w:rPr>
        <w:t>пунктом 3 статьи 269.2</w:t>
      </w:r>
      <w:r w:rsidR="009522E5">
        <w:rPr>
          <w:rStyle w:val="a3"/>
          <w:color w:val="auto"/>
          <w:sz w:val="28"/>
          <w:szCs w:val="28"/>
        </w:rPr>
        <w:t xml:space="preserve"> Бюджетного кодекс</w:t>
      </w:r>
      <w:bookmarkStart w:id="0" w:name="_GoBack"/>
      <w:bookmarkEnd w:id="0"/>
      <w:r w:rsidR="009522E5">
        <w:rPr>
          <w:rStyle w:val="a3"/>
          <w:color w:val="auto"/>
          <w:sz w:val="28"/>
          <w:szCs w:val="28"/>
        </w:rPr>
        <w:t>а</w:t>
      </w:r>
      <w:r w:rsidRPr="009E6EE7">
        <w:rPr>
          <w:rStyle w:val="a3"/>
          <w:color w:val="auto"/>
          <w:sz w:val="28"/>
          <w:szCs w:val="28"/>
        </w:rPr>
        <w:t xml:space="preserve"> Российской Федерации,</w:t>
      </w:r>
      <w:r w:rsidRPr="009E6EE7">
        <w:rPr>
          <w:sz w:val="28"/>
          <w:szCs w:val="28"/>
        </w:rPr>
        <w:t>постановлением</w:t>
      </w:r>
      <w:r w:rsidRPr="0088196F">
        <w:rPr>
          <w:sz w:val="28"/>
          <w:szCs w:val="28"/>
        </w:rPr>
        <w:t xml:space="preserve"> Правительства Чеченской Республики от 20.11.2014г. № 210 «О Порядке осуществления финансовым органом Чеченской Республики полномочий по внутреннему государственному финансовому контролю»</w:t>
      </w:r>
    </w:p>
    <w:p w:rsidR="006536E1" w:rsidRDefault="006536E1" w:rsidP="006536E1">
      <w:pPr>
        <w:spacing w:line="240" w:lineRule="exact"/>
        <w:ind w:firstLine="540"/>
        <w:rPr>
          <w:sz w:val="28"/>
          <w:szCs w:val="28"/>
        </w:rPr>
      </w:pPr>
    </w:p>
    <w:p w:rsidR="006536E1" w:rsidRPr="0088196F" w:rsidRDefault="006536E1" w:rsidP="006536E1">
      <w:pPr>
        <w:spacing w:line="240" w:lineRule="exact"/>
        <w:ind w:firstLine="540"/>
        <w:rPr>
          <w:sz w:val="28"/>
          <w:szCs w:val="28"/>
        </w:rPr>
      </w:pPr>
      <w:r w:rsidRPr="0088196F">
        <w:rPr>
          <w:sz w:val="28"/>
          <w:szCs w:val="28"/>
        </w:rPr>
        <w:t>ПРИКАЗЫВАЮ:</w:t>
      </w:r>
    </w:p>
    <w:p w:rsidR="006536E1" w:rsidRPr="0088196F" w:rsidRDefault="006536E1" w:rsidP="006536E1">
      <w:pPr>
        <w:spacing w:line="240" w:lineRule="exact"/>
        <w:ind w:firstLine="567"/>
        <w:jc w:val="both"/>
        <w:rPr>
          <w:b/>
          <w:sz w:val="28"/>
          <w:szCs w:val="28"/>
        </w:rPr>
      </w:pPr>
    </w:p>
    <w:p w:rsidR="006536E1" w:rsidRPr="0088196F" w:rsidRDefault="006536E1" w:rsidP="00653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 прилагаемые Стандарты осуществления внутреннего государственного финансового контроля.</w:t>
      </w:r>
    </w:p>
    <w:p w:rsidR="006536E1" w:rsidRDefault="006536E1" w:rsidP="006536E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8196F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</w:t>
      </w: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 директора контрольно-ревизионного департамента Министерства финансов </w:t>
      </w:r>
      <w:r w:rsidRPr="0088196F">
        <w:rPr>
          <w:sz w:val="28"/>
          <w:szCs w:val="28"/>
        </w:rPr>
        <w:t>Чеченской Республики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Азерханова</w:t>
      </w:r>
      <w:proofErr w:type="spellEnd"/>
      <w:r w:rsidRPr="0088196F">
        <w:rPr>
          <w:sz w:val="28"/>
          <w:szCs w:val="28"/>
        </w:rPr>
        <w:t>.</w:t>
      </w:r>
    </w:p>
    <w:p w:rsidR="006536E1" w:rsidRPr="0088196F" w:rsidRDefault="006536E1" w:rsidP="006536E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Настоящий приказ вступает в силу со дня его подписания.</w:t>
      </w:r>
    </w:p>
    <w:p w:rsidR="006536E1" w:rsidRPr="0088196F" w:rsidRDefault="006536E1" w:rsidP="006536E1">
      <w:pPr>
        <w:ind w:firstLine="540"/>
        <w:jc w:val="both"/>
        <w:rPr>
          <w:sz w:val="28"/>
          <w:szCs w:val="28"/>
        </w:rPr>
      </w:pPr>
    </w:p>
    <w:p w:rsidR="006536E1" w:rsidRDefault="006536E1" w:rsidP="006536E1">
      <w:pPr>
        <w:jc w:val="both"/>
        <w:rPr>
          <w:sz w:val="28"/>
          <w:szCs w:val="28"/>
        </w:rPr>
      </w:pPr>
    </w:p>
    <w:p w:rsidR="006536E1" w:rsidRDefault="006536E1" w:rsidP="006536E1">
      <w:pPr>
        <w:jc w:val="both"/>
        <w:rPr>
          <w:sz w:val="28"/>
          <w:szCs w:val="28"/>
        </w:rPr>
      </w:pPr>
    </w:p>
    <w:p w:rsidR="006536E1" w:rsidRDefault="006536E1" w:rsidP="006536E1">
      <w:pPr>
        <w:jc w:val="both"/>
        <w:rPr>
          <w:sz w:val="28"/>
          <w:szCs w:val="28"/>
        </w:rPr>
      </w:pPr>
    </w:p>
    <w:p w:rsidR="006536E1" w:rsidRPr="0088196F" w:rsidRDefault="006536E1" w:rsidP="006536E1">
      <w:pPr>
        <w:jc w:val="both"/>
        <w:rPr>
          <w:sz w:val="28"/>
          <w:szCs w:val="28"/>
        </w:rPr>
      </w:pPr>
    </w:p>
    <w:p w:rsidR="006536E1" w:rsidRPr="0088196F" w:rsidRDefault="006536E1" w:rsidP="006536E1">
      <w:pPr>
        <w:jc w:val="both"/>
        <w:rPr>
          <w:sz w:val="28"/>
          <w:szCs w:val="28"/>
        </w:rPr>
      </w:pPr>
      <w:r w:rsidRPr="0088196F">
        <w:rPr>
          <w:sz w:val="28"/>
          <w:szCs w:val="28"/>
        </w:rPr>
        <w:t xml:space="preserve">Министр </w:t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</w:r>
      <w:r w:rsidRPr="0088196F">
        <w:rPr>
          <w:sz w:val="28"/>
          <w:szCs w:val="28"/>
        </w:rPr>
        <w:tab/>
        <w:t xml:space="preserve">У.А-А. </w:t>
      </w:r>
      <w:proofErr w:type="spellStart"/>
      <w:r w:rsidRPr="0088196F">
        <w:rPr>
          <w:sz w:val="28"/>
          <w:szCs w:val="28"/>
        </w:rPr>
        <w:t>Рассуханов</w:t>
      </w:r>
      <w:proofErr w:type="spellEnd"/>
    </w:p>
    <w:p w:rsidR="006536E1" w:rsidRDefault="006536E1" w:rsidP="006536E1">
      <w:pPr>
        <w:autoSpaceDE w:val="0"/>
        <w:autoSpaceDN w:val="0"/>
        <w:adjustRightInd w:val="0"/>
        <w:outlineLvl w:val="0"/>
        <w:rPr>
          <w:sz w:val="20"/>
        </w:rPr>
      </w:pPr>
    </w:p>
    <w:p w:rsidR="002B0FCD" w:rsidRDefault="002B0FCD"/>
    <w:sectPr w:rsidR="002B0FCD" w:rsidSect="00A5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6E1"/>
    <w:rsid w:val="000019B7"/>
    <w:rsid w:val="00006F1F"/>
    <w:rsid w:val="00014C99"/>
    <w:rsid w:val="00037817"/>
    <w:rsid w:val="00044A38"/>
    <w:rsid w:val="00054C73"/>
    <w:rsid w:val="00056ABC"/>
    <w:rsid w:val="00057039"/>
    <w:rsid w:val="00057774"/>
    <w:rsid w:val="00067D72"/>
    <w:rsid w:val="000715EB"/>
    <w:rsid w:val="000728E1"/>
    <w:rsid w:val="00080347"/>
    <w:rsid w:val="00084768"/>
    <w:rsid w:val="000863A1"/>
    <w:rsid w:val="00086C9E"/>
    <w:rsid w:val="000876F1"/>
    <w:rsid w:val="00094600"/>
    <w:rsid w:val="00095D5C"/>
    <w:rsid w:val="000C7B82"/>
    <w:rsid w:val="000D10D4"/>
    <w:rsid w:val="000D1495"/>
    <w:rsid w:val="000D33DD"/>
    <w:rsid w:val="000E0933"/>
    <w:rsid w:val="000E4202"/>
    <w:rsid w:val="000F272A"/>
    <w:rsid w:val="000F3E59"/>
    <w:rsid w:val="000F411D"/>
    <w:rsid w:val="000F5DD1"/>
    <w:rsid w:val="000F73C7"/>
    <w:rsid w:val="0010330A"/>
    <w:rsid w:val="00103713"/>
    <w:rsid w:val="00106CBA"/>
    <w:rsid w:val="00115065"/>
    <w:rsid w:val="00116021"/>
    <w:rsid w:val="0013733E"/>
    <w:rsid w:val="001509FE"/>
    <w:rsid w:val="001539E1"/>
    <w:rsid w:val="001603CF"/>
    <w:rsid w:val="00167E30"/>
    <w:rsid w:val="001803A6"/>
    <w:rsid w:val="00180905"/>
    <w:rsid w:val="00193C92"/>
    <w:rsid w:val="001A2C49"/>
    <w:rsid w:val="001A34DF"/>
    <w:rsid w:val="001A5E27"/>
    <w:rsid w:val="001A7F14"/>
    <w:rsid w:val="001B52C1"/>
    <w:rsid w:val="001D29F5"/>
    <w:rsid w:val="001E1A78"/>
    <w:rsid w:val="001E20A9"/>
    <w:rsid w:val="001E4551"/>
    <w:rsid w:val="001E7634"/>
    <w:rsid w:val="001F5AC1"/>
    <w:rsid w:val="001F74DA"/>
    <w:rsid w:val="00211336"/>
    <w:rsid w:val="00212691"/>
    <w:rsid w:val="00217791"/>
    <w:rsid w:val="00220A8B"/>
    <w:rsid w:val="0023586A"/>
    <w:rsid w:val="0023657E"/>
    <w:rsid w:val="00243635"/>
    <w:rsid w:val="00246B86"/>
    <w:rsid w:val="0025381A"/>
    <w:rsid w:val="0026362D"/>
    <w:rsid w:val="00295B78"/>
    <w:rsid w:val="002A1F41"/>
    <w:rsid w:val="002B0620"/>
    <w:rsid w:val="002B0FCD"/>
    <w:rsid w:val="002B55F7"/>
    <w:rsid w:val="002D453C"/>
    <w:rsid w:val="002E4A58"/>
    <w:rsid w:val="002E69EB"/>
    <w:rsid w:val="002E6BB4"/>
    <w:rsid w:val="002E70E5"/>
    <w:rsid w:val="002F06F1"/>
    <w:rsid w:val="002F1C19"/>
    <w:rsid w:val="002F53E4"/>
    <w:rsid w:val="002F54C9"/>
    <w:rsid w:val="002F7CB5"/>
    <w:rsid w:val="00301D9D"/>
    <w:rsid w:val="003104E9"/>
    <w:rsid w:val="003243B2"/>
    <w:rsid w:val="003262ED"/>
    <w:rsid w:val="00332A1A"/>
    <w:rsid w:val="00333BEC"/>
    <w:rsid w:val="00337FEA"/>
    <w:rsid w:val="0034256E"/>
    <w:rsid w:val="00342BE8"/>
    <w:rsid w:val="00343862"/>
    <w:rsid w:val="0035407D"/>
    <w:rsid w:val="0037218B"/>
    <w:rsid w:val="00382055"/>
    <w:rsid w:val="003820D9"/>
    <w:rsid w:val="00382605"/>
    <w:rsid w:val="00387622"/>
    <w:rsid w:val="003928BD"/>
    <w:rsid w:val="00393404"/>
    <w:rsid w:val="003942A7"/>
    <w:rsid w:val="003965D6"/>
    <w:rsid w:val="00397268"/>
    <w:rsid w:val="003B4708"/>
    <w:rsid w:val="003D2C8C"/>
    <w:rsid w:val="003D6D3C"/>
    <w:rsid w:val="003E5920"/>
    <w:rsid w:val="003F0FC0"/>
    <w:rsid w:val="003F2F05"/>
    <w:rsid w:val="003F69E9"/>
    <w:rsid w:val="004006EA"/>
    <w:rsid w:val="00401090"/>
    <w:rsid w:val="004020EC"/>
    <w:rsid w:val="004072CE"/>
    <w:rsid w:val="00410CB1"/>
    <w:rsid w:val="00415BE3"/>
    <w:rsid w:val="00421EA5"/>
    <w:rsid w:val="004227AB"/>
    <w:rsid w:val="0043467E"/>
    <w:rsid w:val="004350E3"/>
    <w:rsid w:val="004357C8"/>
    <w:rsid w:val="00441E61"/>
    <w:rsid w:val="004469A3"/>
    <w:rsid w:val="004568C1"/>
    <w:rsid w:val="00466C03"/>
    <w:rsid w:val="00472BF0"/>
    <w:rsid w:val="00476AAF"/>
    <w:rsid w:val="004800D3"/>
    <w:rsid w:val="00483909"/>
    <w:rsid w:val="0048553A"/>
    <w:rsid w:val="00493CEE"/>
    <w:rsid w:val="004A11A7"/>
    <w:rsid w:val="004A4748"/>
    <w:rsid w:val="004A5802"/>
    <w:rsid w:val="004B5D8B"/>
    <w:rsid w:val="004C4528"/>
    <w:rsid w:val="004C5907"/>
    <w:rsid w:val="004C6819"/>
    <w:rsid w:val="004D04A2"/>
    <w:rsid w:val="004D45D4"/>
    <w:rsid w:val="004D6722"/>
    <w:rsid w:val="004E7DC2"/>
    <w:rsid w:val="004F2E10"/>
    <w:rsid w:val="004F425D"/>
    <w:rsid w:val="004F7332"/>
    <w:rsid w:val="00506BC7"/>
    <w:rsid w:val="00510EC1"/>
    <w:rsid w:val="005147E8"/>
    <w:rsid w:val="00524763"/>
    <w:rsid w:val="00525F6C"/>
    <w:rsid w:val="005362F8"/>
    <w:rsid w:val="00546F6B"/>
    <w:rsid w:val="00566941"/>
    <w:rsid w:val="00567499"/>
    <w:rsid w:val="00573C86"/>
    <w:rsid w:val="00577DAF"/>
    <w:rsid w:val="005838E1"/>
    <w:rsid w:val="00587E02"/>
    <w:rsid w:val="00592230"/>
    <w:rsid w:val="005A0896"/>
    <w:rsid w:val="005A2A4C"/>
    <w:rsid w:val="005C010E"/>
    <w:rsid w:val="005C2E6D"/>
    <w:rsid w:val="005D3BF9"/>
    <w:rsid w:val="005E0823"/>
    <w:rsid w:val="005E0A75"/>
    <w:rsid w:val="005E1212"/>
    <w:rsid w:val="005E5A7A"/>
    <w:rsid w:val="005F3897"/>
    <w:rsid w:val="00600DDD"/>
    <w:rsid w:val="00603D4B"/>
    <w:rsid w:val="00610631"/>
    <w:rsid w:val="00610CC9"/>
    <w:rsid w:val="00613579"/>
    <w:rsid w:val="0062457D"/>
    <w:rsid w:val="00642409"/>
    <w:rsid w:val="006536E1"/>
    <w:rsid w:val="00656F72"/>
    <w:rsid w:val="00656F76"/>
    <w:rsid w:val="0066151B"/>
    <w:rsid w:val="00662959"/>
    <w:rsid w:val="00667B3E"/>
    <w:rsid w:val="006716D4"/>
    <w:rsid w:val="00677A87"/>
    <w:rsid w:val="00681707"/>
    <w:rsid w:val="00690A82"/>
    <w:rsid w:val="006923B5"/>
    <w:rsid w:val="006A21FC"/>
    <w:rsid w:val="006A376D"/>
    <w:rsid w:val="006B0DF0"/>
    <w:rsid w:val="006B3D99"/>
    <w:rsid w:val="006B3DC5"/>
    <w:rsid w:val="006B53B4"/>
    <w:rsid w:val="006C019D"/>
    <w:rsid w:val="006C2BAA"/>
    <w:rsid w:val="006D24BE"/>
    <w:rsid w:val="006D57CD"/>
    <w:rsid w:val="006E14EB"/>
    <w:rsid w:val="006E1B63"/>
    <w:rsid w:val="006E63F5"/>
    <w:rsid w:val="006F18DB"/>
    <w:rsid w:val="006F5CF0"/>
    <w:rsid w:val="006F7886"/>
    <w:rsid w:val="00700FCE"/>
    <w:rsid w:val="00701952"/>
    <w:rsid w:val="00704164"/>
    <w:rsid w:val="00706561"/>
    <w:rsid w:val="00714E96"/>
    <w:rsid w:val="007238DE"/>
    <w:rsid w:val="00740904"/>
    <w:rsid w:val="00741D4D"/>
    <w:rsid w:val="007428E6"/>
    <w:rsid w:val="0075569C"/>
    <w:rsid w:val="00756AE3"/>
    <w:rsid w:val="00765F59"/>
    <w:rsid w:val="00773FA2"/>
    <w:rsid w:val="007957EE"/>
    <w:rsid w:val="007A0AE8"/>
    <w:rsid w:val="007A4B1C"/>
    <w:rsid w:val="007A7008"/>
    <w:rsid w:val="007B3C84"/>
    <w:rsid w:val="007B766C"/>
    <w:rsid w:val="007C7D90"/>
    <w:rsid w:val="007D1602"/>
    <w:rsid w:val="007D651E"/>
    <w:rsid w:val="007E19D4"/>
    <w:rsid w:val="007E4B29"/>
    <w:rsid w:val="007E7EB2"/>
    <w:rsid w:val="007F3240"/>
    <w:rsid w:val="007F5A72"/>
    <w:rsid w:val="00805BD6"/>
    <w:rsid w:val="00816006"/>
    <w:rsid w:val="00820592"/>
    <w:rsid w:val="008263C4"/>
    <w:rsid w:val="008263DB"/>
    <w:rsid w:val="00830CB8"/>
    <w:rsid w:val="0084048E"/>
    <w:rsid w:val="0084597E"/>
    <w:rsid w:val="00851D07"/>
    <w:rsid w:val="0085708D"/>
    <w:rsid w:val="00861971"/>
    <w:rsid w:val="00861FAA"/>
    <w:rsid w:val="00865F97"/>
    <w:rsid w:val="00871EC7"/>
    <w:rsid w:val="00872D29"/>
    <w:rsid w:val="00874132"/>
    <w:rsid w:val="0089186F"/>
    <w:rsid w:val="008B1CB0"/>
    <w:rsid w:val="008B236A"/>
    <w:rsid w:val="008B3C10"/>
    <w:rsid w:val="008C08F9"/>
    <w:rsid w:val="008C57D7"/>
    <w:rsid w:val="008C604E"/>
    <w:rsid w:val="008D083C"/>
    <w:rsid w:val="008D4271"/>
    <w:rsid w:val="008E0AF5"/>
    <w:rsid w:val="008E50CF"/>
    <w:rsid w:val="008F06A7"/>
    <w:rsid w:val="008F2C20"/>
    <w:rsid w:val="008F3463"/>
    <w:rsid w:val="008F7591"/>
    <w:rsid w:val="00904E97"/>
    <w:rsid w:val="009105AB"/>
    <w:rsid w:val="00915B85"/>
    <w:rsid w:val="00917801"/>
    <w:rsid w:val="00921729"/>
    <w:rsid w:val="00927FF2"/>
    <w:rsid w:val="00937075"/>
    <w:rsid w:val="00945EF5"/>
    <w:rsid w:val="00950FC7"/>
    <w:rsid w:val="009522E5"/>
    <w:rsid w:val="00957194"/>
    <w:rsid w:val="00974C9C"/>
    <w:rsid w:val="00976BE0"/>
    <w:rsid w:val="00977CCD"/>
    <w:rsid w:val="0098040A"/>
    <w:rsid w:val="00980875"/>
    <w:rsid w:val="0098452D"/>
    <w:rsid w:val="00991270"/>
    <w:rsid w:val="00994D9B"/>
    <w:rsid w:val="009969DE"/>
    <w:rsid w:val="0099775A"/>
    <w:rsid w:val="009A13D7"/>
    <w:rsid w:val="009A2512"/>
    <w:rsid w:val="009A3064"/>
    <w:rsid w:val="009A3385"/>
    <w:rsid w:val="009A4976"/>
    <w:rsid w:val="009B2AD3"/>
    <w:rsid w:val="009C482C"/>
    <w:rsid w:val="009D6311"/>
    <w:rsid w:val="009F263C"/>
    <w:rsid w:val="00A0300D"/>
    <w:rsid w:val="00A03935"/>
    <w:rsid w:val="00A06907"/>
    <w:rsid w:val="00A07B21"/>
    <w:rsid w:val="00A12A76"/>
    <w:rsid w:val="00A12CBC"/>
    <w:rsid w:val="00A36DB6"/>
    <w:rsid w:val="00A429B4"/>
    <w:rsid w:val="00A47A7B"/>
    <w:rsid w:val="00A5061B"/>
    <w:rsid w:val="00A52F6C"/>
    <w:rsid w:val="00A55426"/>
    <w:rsid w:val="00A623AE"/>
    <w:rsid w:val="00A647E6"/>
    <w:rsid w:val="00A70B57"/>
    <w:rsid w:val="00A748DF"/>
    <w:rsid w:val="00AA491F"/>
    <w:rsid w:val="00AB2643"/>
    <w:rsid w:val="00AC78EE"/>
    <w:rsid w:val="00AD1921"/>
    <w:rsid w:val="00AD405D"/>
    <w:rsid w:val="00AD7E01"/>
    <w:rsid w:val="00AE0525"/>
    <w:rsid w:val="00AF0380"/>
    <w:rsid w:val="00B166D3"/>
    <w:rsid w:val="00B334AB"/>
    <w:rsid w:val="00B33744"/>
    <w:rsid w:val="00B411DC"/>
    <w:rsid w:val="00B43A3F"/>
    <w:rsid w:val="00B465DE"/>
    <w:rsid w:val="00B515F9"/>
    <w:rsid w:val="00B51D76"/>
    <w:rsid w:val="00B60AF6"/>
    <w:rsid w:val="00B61B5C"/>
    <w:rsid w:val="00B6518C"/>
    <w:rsid w:val="00B74801"/>
    <w:rsid w:val="00B7789F"/>
    <w:rsid w:val="00B82D57"/>
    <w:rsid w:val="00BA269E"/>
    <w:rsid w:val="00BB457B"/>
    <w:rsid w:val="00BB4D96"/>
    <w:rsid w:val="00BC324A"/>
    <w:rsid w:val="00BD1329"/>
    <w:rsid w:val="00BD3745"/>
    <w:rsid w:val="00BE2C53"/>
    <w:rsid w:val="00BE309E"/>
    <w:rsid w:val="00BF0779"/>
    <w:rsid w:val="00BF20F0"/>
    <w:rsid w:val="00BF7E76"/>
    <w:rsid w:val="00C07B40"/>
    <w:rsid w:val="00C27C93"/>
    <w:rsid w:val="00C32D12"/>
    <w:rsid w:val="00C359C4"/>
    <w:rsid w:val="00C3626A"/>
    <w:rsid w:val="00C555C3"/>
    <w:rsid w:val="00C619A9"/>
    <w:rsid w:val="00C619EE"/>
    <w:rsid w:val="00C624F6"/>
    <w:rsid w:val="00C64520"/>
    <w:rsid w:val="00C64D90"/>
    <w:rsid w:val="00C760EE"/>
    <w:rsid w:val="00C8679F"/>
    <w:rsid w:val="00C94F39"/>
    <w:rsid w:val="00C9767F"/>
    <w:rsid w:val="00CA2B55"/>
    <w:rsid w:val="00CA5208"/>
    <w:rsid w:val="00CB4B1E"/>
    <w:rsid w:val="00CB65E6"/>
    <w:rsid w:val="00CC1639"/>
    <w:rsid w:val="00CC35CE"/>
    <w:rsid w:val="00CC5970"/>
    <w:rsid w:val="00CC6CD5"/>
    <w:rsid w:val="00CD50B4"/>
    <w:rsid w:val="00CE5BC9"/>
    <w:rsid w:val="00D116EB"/>
    <w:rsid w:val="00D15DB6"/>
    <w:rsid w:val="00D16FB2"/>
    <w:rsid w:val="00D17DBF"/>
    <w:rsid w:val="00D25DEA"/>
    <w:rsid w:val="00D31E13"/>
    <w:rsid w:val="00D35AEA"/>
    <w:rsid w:val="00D40234"/>
    <w:rsid w:val="00D433F4"/>
    <w:rsid w:val="00D51361"/>
    <w:rsid w:val="00D52854"/>
    <w:rsid w:val="00D52B2E"/>
    <w:rsid w:val="00D53F08"/>
    <w:rsid w:val="00D54093"/>
    <w:rsid w:val="00D55949"/>
    <w:rsid w:val="00D55B77"/>
    <w:rsid w:val="00D65C20"/>
    <w:rsid w:val="00D71742"/>
    <w:rsid w:val="00D7640E"/>
    <w:rsid w:val="00D779BC"/>
    <w:rsid w:val="00D80171"/>
    <w:rsid w:val="00D8155F"/>
    <w:rsid w:val="00D87BA1"/>
    <w:rsid w:val="00DA11CF"/>
    <w:rsid w:val="00DC5E96"/>
    <w:rsid w:val="00DC62FC"/>
    <w:rsid w:val="00DD2D88"/>
    <w:rsid w:val="00DD3667"/>
    <w:rsid w:val="00DD3CC9"/>
    <w:rsid w:val="00DD5E96"/>
    <w:rsid w:val="00DD7167"/>
    <w:rsid w:val="00DD741F"/>
    <w:rsid w:val="00E01C78"/>
    <w:rsid w:val="00E03D03"/>
    <w:rsid w:val="00E05B91"/>
    <w:rsid w:val="00E07F37"/>
    <w:rsid w:val="00E2403D"/>
    <w:rsid w:val="00E27C36"/>
    <w:rsid w:val="00E316B7"/>
    <w:rsid w:val="00E33583"/>
    <w:rsid w:val="00E43E7F"/>
    <w:rsid w:val="00E444E6"/>
    <w:rsid w:val="00E4588A"/>
    <w:rsid w:val="00E53C79"/>
    <w:rsid w:val="00E6168B"/>
    <w:rsid w:val="00E665B7"/>
    <w:rsid w:val="00E718F8"/>
    <w:rsid w:val="00E751DC"/>
    <w:rsid w:val="00E81E82"/>
    <w:rsid w:val="00E8238A"/>
    <w:rsid w:val="00E84D32"/>
    <w:rsid w:val="00E866BD"/>
    <w:rsid w:val="00E87477"/>
    <w:rsid w:val="00E96DE8"/>
    <w:rsid w:val="00EA150F"/>
    <w:rsid w:val="00EC04AA"/>
    <w:rsid w:val="00EC517D"/>
    <w:rsid w:val="00EC71FF"/>
    <w:rsid w:val="00ED2E48"/>
    <w:rsid w:val="00ED303B"/>
    <w:rsid w:val="00ED6F47"/>
    <w:rsid w:val="00EE0854"/>
    <w:rsid w:val="00EE7B5E"/>
    <w:rsid w:val="00EE7F3D"/>
    <w:rsid w:val="00EF0FA3"/>
    <w:rsid w:val="00EF5427"/>
    <w:rsid w:val="00F00743"/>
    <w:rsid w:val="00F029EE"/>
    <w:rsid w:val="00F2294F"/>
    <w:rsid w:val="00F30FF3"/>
    <w:rsid w:val="00F431E3"/>
    <w:rsid w:val="00F5052A"/>
    <w:rsid w:val="00F65E8C"/>
    <w:rsid w:val="00F70D45"/>
    <w:rsid w:val="00F8615A"/>
    <w:rsid w:val="00F90ADF"/>
    <w:rsid w:val="00FA4BCF"/>
    <w:rsid w:val="00FB0733"/>
    <w:rsid w:val="00FC6BF0"/>
    <w:rsid w:val="00FD1FEA"/>
    <w:rsid w:val="00FE62E1"/>
    <w:rsid w:val="00FE65FB"/>
    <w:rsid w:val="00FF7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36E1"/>
    <w:pPr>
      <w:keepNext/>
      <w:jc w:val="center"/>
      <w:outlineLvl w:val="0"/>
    </w:pPr>
    <w:rPr>
      <w:b/>
      <w:color w:val="000000"/>
      <w:sz w:val="30"/>
      <w:szCs w:val="20"/>
    </w:rPr>
  </w:style>
  <w:style w:type="paragraph" w:styleId="2">
    <w:name w:val="heading 2"/>
    <w:basedOn w:val="a"/>
    <w:next w:val="a"/>
    <w:link w:val="20"/>
    <w:qFormat/>
    <w:rsid w:val="006536E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6E1"/>
    <w:rPr>
      <w:rFonts w:eastAsia="Times New Roman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36E1"/>
    <w:rPr>
      <w:rFonts w:eastAsia="Times New Roman" w:cs="Times New Roman"/>
      <w:b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6536E1"/>
    <w:rPr>
      <w:rFonts w:cs="Times New Roman"/>
      <w:color w:val="106BBE"/>
    </w:rPr>
  </w:style>
  <w:style w:type="paragraph" w:customStyle="1" w:styleId="ConsPlusNonformat">
    <w:name w:val="ConsPlusNonformat"/>
    <w:rsid w:val="006536E1"/>
    <w:pPr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36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6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2016-12-19T12:06:00Z</cp:lastPrinted>
  <dcterms:created xsi:type="dcterms:W3CDTF">2016-12-20T11:40:00Z</dcterms:created>
  <dcterms:modified xsi:type="dcterms:W3CDTF">2016-12-20T11:40:00Z</dcterms:modified>
</cp:coreProperties>
</file>